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66F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Весь класс сообщение – Крупные АЭС</w:t>
      </w:r>
      <w:proofErr w:type="gramStart"/>
      <w:r>
        <w:rPr>
          <w:rFonts w:ascii="Times New Roman" w:hAnsi="Times New Roman" w:cs="Times New Roman"/>
          <w:sz w:val="24"/>
          <w:szCs w:val="24"/>
        </w:rPr>
        <w:t>,Г</w:t>
      </w:r>
      <w:proofErr w:type="gramEnd"/>
      <w:r>
        <w:rPr>
          <w:rFonts w:ascii="Times New Roman" w:hAnsi="Times New Roman" w:cs="Times New Roman"/>
          <w:sz w:val="24"/>
          <w:szCs w:val="24"/>
        </w:rPr>
        <w:t>ЭС,ТЭС мира</w:t>
      </w:r>
    </w:p>
    <w:p w:rsidR="00066F89" w:rsidRPr="00066F89" w:rsidRDefault="00066F8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Электив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мировое хозяйство</w:t>
      </w:r>
    </w:p>
    <w:sectPr w:rsidR="00066F89" w:rsidRPr="00066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66F89"/>
    <w:rsid w:val="00066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3</cp:revision>
  <dcterms:created xsi:type="dcterms:W3CDTF">2018-02-08T04:40:00Z</dcterms:created>
  <dcterms:modified xsi:type="dcterms:W3CDTF">2018-02-08T04:48:00Z</dcterms:modified>
</cp:coreProperties>
</file>